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666"/>
        <w:gridCol w:w="2154"/>
        <w:gridCol w:w="3236"/>
      </w:tblGrid>
      <w:tr w:rsidR="0062598A" w:rsidRPr="0062598A" w14:paraId="49B42676" w14:textId="77777777" w:rsidTr="001E6F3F">
        <w:trPr>
          <w:trHeight w:hRule="exact" w:val="567"/>
        </w:trPr>
        <w:tc>
          <w:tcPr>
            <w:tcW w:w="1418" w:type="dxa"/>
            <w:tcBorders>
              <w:bottom w:val="single" w:sz="18" w:space="0" w:color="auto"/>
            </w:tcBorders>
          </w:tcPr>
          <w:p w14:paraId="5D9BF7D1" w14:textId="77777777" w:rsidR="00671156" w:rsidRPr="00F2072E" w:rsidRDefault="00671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8" w:type="dxa"/>
            <w:gridSpan w:val="2"/>
            <w:tcBorders>
              <w:bottom w:val="single" w:sz="18" w:space="0" w:color="auto"/>
            </w:tcBorders>
          </w:tcPr>
          <w:p w14:paraId="437EF5E7" w14:textId="330D6008" w:rsidR="00671156" w:rsidRPr="001E6F3F" w:rsidRDefault="00F2072E" w:rsidP="0000687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1E6F3F">
              <w:rPr>
                <w:rFonts w:asciiTheme="majorEastAsia" w:eastAsiaTheme="majorEastAsia" w:hAnsiTheme="majorEastAsia"/>
                <w:spacing w:val="139"/>
                <w:w w:val="49"/>
                <w:kern w:val="0"/>
                <w:sz w:val="40"/>
                <w:szCs w:val="40"/>
                <w:fitText w:val="1280" w:id="-440640512"/>
              </w:rPr>
              <w:t>Resum</w:t>
            </w:r>
            <w:r w:rsidRPr="001E6F3F">
              <w:rPr>
                <w:rFonts w:asciiTheme="majorEastAsia" w:eastAsiaTheme="majorEastAsia" w:hAnsiTheme="majorEastAsia"/>
                <w:spacing w:val="4"/>
                <w:w w:val="49"/>
                <w:kern w:val="0"/>
                <w:sz w:val="40"/>
                <w:szCs w:val="40"/>
                <w:fitText w:val="1280" w:id="-440640512"/>
              </w:rPr>
              <w:t>e</w:t>
            </w:r>
          </w:p>
        </w:tc>
        <w:tc>
          <w:tcPr>
            <w:tcW w:w="2154" w:type="dxa"/>
            <w:tcBorders>
              <w:bottom w:val="single" w:sz="18" w:space="0" w:color="auto"/>
            </w:tcBorders>
          </w:tcPr>
          <w:p w14:paraId="78AC64BF" w14:textId="77777777" w:rsidR="00671156" w:rsidRPr="006219AB" w:rsidRDefault="00671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6" w:type="dxa"/>
            <w:tcBorders>
              <w:bottom w:val="single" w:sz="18" w:space="0" w:color="auto"/>
              <w:right w:val="nil"/>
            </w:tcBorders>
            <w:vAlign w:val="bottom"/>
          </w:tcPr>
          <w:p w14:paraId="08A1FEAF" w14:textId="3F480D64" w:rsidR="00671156" w:rsidRPr="001E6F3F" w:rsidRDefault="00F2072E" w:rsidP="00006874">
            <w:pPr>
              <w:ind w:firstLineChars="200" w:firstLine="422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 w:rsidRPr="001E6F3F">
              <w:rPr>
                <w:rFonts w:asciiTheme="majorEastAsia" w:eastAsiaTheme="majorEastAsia" w:hAnsiTheme="majorEastAsia"/>
                <w:b/>
                <w:bCs/>
                <w:color w:val="FF0000"/>
              </w:rPr>
              <w:t>As of April 1, 2024</w:t>
            </w:r>
          </w:p>
        </w:tc>
      </w:tr>
      <w:tr w:rsidR="004505DE" w:rsidRPr="006219AB" w14:paraId="6FC2340B" w14:textId="77777777" w:rsidTr="001E6F3F">
        <w:trPr>
          <w:trHeight w:val="807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64097A90" w14:textId="15E7D273" w:rsidR="004505DE" w:rsidRPr="006219AB" w:rsidRDefault="004505DE" w:rsidP="001E6F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Full </w:t>
            </w: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ame</w:t>
            </w:r>
          </w:p>
        </w:tc>
        <w:tc>
          <w:tcPr>
            <w:tcW w:w="8056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AAFE577" w14:textId="77777777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</w:p>
        </w:tc>
      </w:tr>
      <w:tr w:rsidR="006219AB" w:rsidRPr="006219AB" w14:paraId="0C6417D6" w14:textId="77777777" w:rsidTr="001E6F3F">
        <w:trPr>
          <w:cantSplit/>
          <w:trHeight w:val="1134"/>
        </w:trPr>
        <w:tc>
          <w:tcPr>
            <w:tcW w:w="2410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73C382" w14:textId="7981301C" w:rsidR="006219AB" w:rsidRDefault="00F2072E" w:rsidP="006259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</w:t>
            </w:r>
            <w:r>
              <w:rPr>
                <w:rFonts w:asciiTheme="majorEastAsia" w:eastAsiaTheme="majorEastAsia" w:hAnsiTheme="majorEastAsia"/>
              </w:rPr>
              <w:t>ate of Birth</w:t>
            </w:r>
          </w:p>
          <w:p w14:paraId="30539A4A" w14:textId="6C1F940F" w:rsidR="00C904BD" w:rsidRPr="006219AB" w:rsidRDefault="00C904BD" w:rsidP="006259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F2072E">
              <w:rPr>
                <w:rFonts w:asciiTheme="majorEastAsia" w:eastAsiaTheme="majorEastAsia" w:hAnsiTheme="majorEastAsia" w:hint="eastAsia"/>
              </w:rPr>
              <w:t>y</w:t>
            </w:r>
            <w:r w:rsidR="00F2072E">
              <w:rPr>
                <w:rFonts w:asciiTheme="majorEastAsia" w:eastAsiaTheme="majorEastAsia" w:hAnsiTheme="majorEastAsia"/>
              </w:rPr>
              <w:t>ear/month/day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056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52C534" w14:textId="00190F85" w:rsidR="006219AB" w:rsidRPr="006219AB" w:rsidRDefault="006219AB" w:rsidP="00945B91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 </w:t>
            </w:r>
            <w:r w:rsidR="00C90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(</w:t>
            </w:r>
            <w:r w:rsidR="00F2072E">
              <w:rPr>
                <w:rFonts w:asciiTheme="majorEastAsia" w:eastAsiaTheme="majorEastAsia" w:hAnsiTheme="majorEastAsia" w:hint="eastAsia"/>
                <w:sz w:val="24"/>
                <w:szCs w:val="24"/>
              </w:rPr>
              <w:t>A</w:t>
            </w:r>
            <w:r w:rsidR="00F2072E">
              <w:rPr>
                <w:rFonts w:asciiTheme="majorEastAsia" w:eastAsiaTheme="majorEastAsia" w:hAnsiTheme="majorEastAsia"/>
                <w:sz w:val="24"/>
                <w:szCs w:val="24"/>
              </w:rPr>
              <w:t>ge: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C90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F2072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2072E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62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 </w:t>
            </w:r>
          </w:p>
        </w:tc>
      </w:tr>
      <w:tr w:rsidR="006219AB" w:rsidRPr="006219AB" w14:paraId="3DE5E5C2" w14:textId="77777777" w:rsidTr="00C904BD">
        <w:trPr>
          <w:trHeight w:val="190"/>
        </w:trPr>
        <w:tc>
          <w:tcPr>
            <w:tcW w:w="10466" w:type="dxa"/>
            <w:gridSpan w:val="5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7DEAC7D" w14:textId="77777777" w:rsidR="006219AB" w:rsidRPr="006219AB" w:rsidRDefault="006219AB">
            <w:pPr>
              <w:rPr>
                <w:rFonts w:asciiTheme="majorEastAsia" w:eastAsiaTheme="majorEastAsia" w:hAnsiTheme="majorEastAsia"/>
              </w:rPr>
            </w:pPr>
          </w:p>
        </w:tc>
      </w:tr>
      <w:tr w:rsidR="004505DE" w:rsidRPr="006219AB" w14:paraId="766DE8C2" w14:textId="77777777" w:rsidTr="001E6F3F">
        <w:trPr>
          <w:trHeight w:val="248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623BF9" w14:textId="105E3BEF" w:rsidR="004505DE" w:rsidRDefault="004505DE" w:rsidP="005302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 xml:space="preserve">ontact </w:t>
            </w:r>
            <w:r w:rsidR="0062598A">
              <w:rPr>
                <w:rFonts w:asciiTheme="majorEastAsia" w:eastAsiaTheme="majorEastAsia" w:hAnsiTheme="majorEastAsia" w:hint="eastAsia"/>
              </w:rPr>
              <w:t>I</w:t>
            </w:r>
            <w:r>
              <w:rPr>
                <w:rFonts w:asciiTheme="majorEastAsia" w:eastAsiaTheme="majorEastAsia" w:hAnsiTheme="majorEastAsia"/>
              </w:rPr>
              <w:t>nformation</w:t>
            </w:r>
          </w:p>
          <w:p w14:paraId="37AC0C88" w14:textId="55733C73" w:rsidR="004505DE" w:rsidRPr="006219AB" w:rsidRDefault="004505DE" w:rsidP="005302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</w:tcPr>
          <w:p w14:paraId="3DD78020" w14:textId="77777777" w:rsidR="004505DE" w:rsidRDefault="004505DE" w:rsidP="00F2072E">
            <w:pPr>
              <w:ind w:righ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>
              <w:rPr>
                <w:rFonts w:asciiTheme="majorEastAsia" w:eastAsiaTheme="majorEastAsia" w:hAnsiTheme="majorEastAsia"/>
              </w:rPr>
              <w:t>ddress</w:t>
            </w:r>
          </w:p>
          <w:p w14:paraId="5E699B11" w14:textId="0F5B1030" w:rsidR="004505DE" w:rsidRPr="006219AB" w:rsidRDefault="004505DE" w:rsidP="00F2072E">
            <w:pPr>
              <w:ind w:right="420"/>
              <w:rPr>
                <w:rFonts w:asciiTheme="majorEastAsia" w:eastAsiaTheme="majorEastAsia" w:hAnsiTheme="majorEastAsia"/>
              </w:rPr>
            </w:pPr>
            <w:r w:rsidRPr="00F2072E">
              <w:rPr>
                <w:rFonts w:asciiTheme="majorEastAsia" w:eastAsiaTheme="majorEastAsia" w:hAnsiTheme="majorEastAsia" w:hint="eastAsia"/>
              </w:rPr>
              <w:t>(〒 　  - 　 　  )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146EB6F7" w14:textId="0D0F470C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 xml:space="preserve">TEL(     )    </w:t>
            </w:r>
            <w:r w:rsidR="006259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</w:rPr>
              <w:t xml:space="preserve"> -</w:t>
            </w:r>
          </w:p>
        </w:tc>
      </w:tr>
      <w:tr w:rsidR="004505DE" w:rsidRPr="006219AB" w14:paraId="4041B66B" w14:textId="77777777" w:rsidTr="001E6F3F">
        <w:trPr>
          <w:trHeight w:hRule="exact" w:val="5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B139E" w14:textId="77777777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EAC6432" w14:textId="77777777" w:rsidR="004505DE" w:rsidRPr="006219AB" w:rsidRDefault="004505DE" w:rsidP="005D4E78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18" w:space="0" w:color="auto"/>
            </w:tcBorders>
          </w:tcPr>
          <w:p w14:paraId="668CBD29" w14:textId="7B008906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 xml:space="preserve">FAX(     )     </w:t>
            </w:r>
            <w:r w:rsidR="006259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  <w:tr w:rsidR="004505DE" w:rsidRPr="006219AB" w14:paraId="090FC783" w14:textId="77777777" w:rsidTr="001E6F3F">
        <w:trPr>
          <w:trHeight w:hRule="exact" w:val="5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000F9F" w14:textId="77777777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1641E0F" w14:textId="77777777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36" w:type="dxa"/>
            <w:tcBorders>
              <w:top w:val="dashSmallGap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8E1CA03" w14:textId="0755E4B5" w:rsidR="004505DE" w:rsidRPr="006219AB" w:rsidRDefault="004505DE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3D659354" w14:textId="77777777" w:rsidR="00785CC1" w:rsidRPr="006219AB" w:rsidRDefault="00785CC1" w:rsidP="004A0BCD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1"/>
        <w:gridCol w:w="741"/>
        <w:gridCol w:w="8458"/>
      </w:tblGrid>
      <w:tr w:rsidR="004A0BCD" w:rsidRPr="006219AB" w14:paraId="5F86AEB7" w14:textId="77777777" w:rsidTr="001E6F3F">
        <w:trPr>
          <w:trHeight w:hRule="exact" w:val="820"/>
        </w:trPr>
        <w:tc>
          <w:tcPr>
            <w:tcW w:w="1224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7CD1D3D4" w14:textId="40E2E4EA" w:rsidR="004A0BCD" w:rsidRPr="0062598A" w:rsidRDefault="0062598A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1E6F3F">
              <w:rPr>
                <w:rFonts w:asciiTheme="majorEastAsia" w:eastAsiaTheme="majorEastAsia" w:hAnsiTheme="majorEastAsia"/>
              </w:rPr>
              <w:t>Y</w:t>
            </w:r>
            <w:r w:rsidR="00F2072E" w:rsidRPr="0062598A">
              <w:rPr>
                <w:rFonts w:asciiTheme="majorEastAsia" w:eastAsiaTheme="majorEastAsia" w:hAnsiTheme="majorEastAsia"/>
              </w:rPr>
              <w:t>ear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8B875D0" w14:textId="27858B1F" w:rsidR="004A0BCD" w:rsidRPr="0062598A" w:rsidRDefault="0062598A" w:rsidP="005A63F8">
            <w:pPr>
              <w:jc w:val="center"/>
              <w:rPr>
                <w:rFonts w:asciiTheme="majorEastAsia" w:eastAsiaTheme="majorEastAsia" w:hAnsiTheme="majorEastAsia"/>
              </w:rPr>
            </w:pPr>
            <w:r w:rsidRPr="001E6F3F">
              <w:rPr>
                <w:rFonts w:asciiTheme="majorEastAsia" w:eastAsiaTheme="majorEastAsia" w:hAnsiTheme="majorEastAsia"/>
              </w:rPr>
              <w:t>M</w:t>
            </w:r>
            <w:r w:rsidR="00F2072E" w:rsidRPr="0062598A">
              <w:rPr>
                <w:rFonts w:asciiTheme="majorEastAsia" w:eastAsiaTheme="majorEastAsia" w:hAnsiTheme="majorEastAsia"/>
              </w:rPr>
              <w:t>onth</w:t>
            </w:r>
          </w:p>
        </w:tc>
        <w:tc>
          <w:tcPr>
            <w:tcW w:w="8495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F60FC81" w14:textId="02F61814" w:rsidR="0062598A" w:rsidRPr="001E6F3F" w:rsidRDefault="00F2072E" w:rsidP="005A63F8">
            <w:pPr>
              <w:jc w:val="center"/>
              <w:rPr>
                <w:sz w:val="20"/>
                <w:szCs w:val="21"/>
              </w:rPr>
            </w:pPr>
            <w:r w:rsidRPr="0062598A">
              <w:rPr>
                <w:rFonts w:asciiTheme="majorEastAsia" w:eastAsiaTheme="majorEastAsia" w:hAnsiTheme="majorEastAsia"/>
              </w:rPr>
              <w:t>Education and Work Experience (</w:t>
            </w:r>
            <w:r w:rsidR="00101AA9" w:rsidRPr="00101AA9">
              <w:rPr>
                <w:rFonts w:asciiTheme="majorEastAsia" w:eastAsiaTheme="majorEastAsia" w:hAnsiTheme="majorEastAsia"/>
              </w:rPr>
              <w:t>From high school graduation or later</w:t>
            </w:r>
            <w:r w:rsidRPr="0062598A">
              <w:rPr>
                <w:rFonts w:asciiTheme="majorEastAsia" w:eastAsiaTheme="majorEastAsia" w:hAnsiTheme="majorEastAsia"/>
              </w:rPr>
              <w:t>):</w:t>
            </w:r>
            <w:r w:rsidRPr="0062598A">
              <w:t xml:space="preserve"> </w:t>
            </w:r>
          </w:p>
          <w:p w14:paraId="778C6189" w14:textId="189297DB" w:rsidR="004A0BCD" w:rsidRPr="001E6F3F" w:rsidRDefault="00F2072E" w:rsidP="005A63F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6F3F">
              <w:rPr>
                <w:rFonts w:asciiTheme="majorEastAsia" w:eastAsiaTheme="majorEastAsia" w:hAnsiTheme="majorEastAsia"/>
                <w:sz w:val="16"/>
                <w:szCs w:val="16"/>
              </w:rPr>
              <w:t>Please provide details of your educational background, work history, and any periods of leave.</w:t>
            </w:r>
          </w:p>
        </w:tc>
      </w:tr>
      <w:tr w:rsidR="004A0BCD" w:rsidRPr="006219AB" w14:paraId="203A10CD" w14:textId="77777777" w:rsidTr="00083F1E">
        <w:trPr>
          <w:trHeight w:val="45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CE99CB0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392CEF9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  <w:tcBorders>
              <w:top w:val="single" w:sz="8" w:space="0" w:color="000000" w:themeColor="text1"/>
            </w:tcBorders>
          </w:tcPr>
          <w:p w14:paraId="0BF06407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2BEE3CA8" w14:textId="77777777" w:rsidTr="00083F1E">
        <w:trPr>
          <w:trHeight w:val="404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EA33B0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71D2C8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05410F2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D648013" w14:textId="77777777" w:rsidTr="00083F1E">
        <w:trPr>
          <w:trHeight w:val="39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D99C06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E786680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C00FFD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55111F9D" w14:textId="77777777" w:rsidTr="00083F1E">
        <w:trPr>
          <w:trHeight w:val="41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3923AF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BEDA67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7182A0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22614C" w14:paraId="6053469B" w14:textId="77777777" w:rsidTr="00083F1E">
        <w:trPr>
          <w:trHeight w:val="39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CF6B86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00D369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45F4EDC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4288AF4" w14:textId="77777777" w:rsidTr="00083F1E">
        <w:trPr>
          <w:trHeight w:val="414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5C89B8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C0431A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37F103B8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AB4D45D" w14:textId="77777777" w:rsidTr="00083F1E">
        <w:trPr>
          <w:trHeight w:val="40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26775B4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61B43A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EFFE9A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1EAB4FE0" w14:textId="77777777" w:rsidTr="00083F1E">
        <w:trPr>
          <w:trHeight w:val="39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643BBF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2F8DE35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156814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478101AE" w14:textId="77777777" w:rsidTr="00083F1E">
        <w:trPr>
          <w:trHeight w:val="403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D24033E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99D2435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7C82F86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FAE749B" w14:textId="77777777" w:rsidTr="00083F1E">
        <w:trPr>
          <w:trHeight w:val="410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B2A3DC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E903B9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E4B7403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46B77C28" w14:textId="77777777" w:rsidTr="00083F1E">
        <w:trPr>
          <w:trHeight w:val="416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2BC05C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237326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4A94BA2F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F2F6D91" w14:textId="77777777" w:rsidTr="00083F1E">
        <w:trPr>
          <w:trHeight w:val="40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822F7A1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082A0F2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6E654C5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DCF23A4" w14:textId="77777777" w:rsidTr="00083F1E">
        <w:trPr>
          <w:trHeight w:val="399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98B2F2A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B9D2FC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83ED71C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3EBF818B" w14:textId="77777777" w:rsidTr="00083F1E">
        <w:trPr>
          <w:trHeight w:val="392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E971594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6523C82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28C23D89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0BCD" w:rsidRPr="006219AB" w14:paraId="0AF3706A" w14:textId="77777777" w:rsidTr="00083F1E">
        <w:trPr>
          <w:trHeight w:val="412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3D983FE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AA98096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33B6E81D" w14:textId="77777777" w:rsidR="004A0BCD" w:rsidRPr="006219AB" w:rsidRDefault="004A0BCD">
            <w:pPr>
              <w:rPr>
                <w:rFonts w:asciiTheme="majorEastAsia" w:eastAsiaTheme="majorEastAsia" w:hAnsiTheme="majorEastAsia"/>
              </w:rPr>
            </w:pPr>
          </w:p>
        </w:tc>
      </w:tr>
      <w:tr w:rsidR="00083F1E" w:rsidRPr="006219AB" w14:paraId="11C7F300" w14:textId="77777777" w:rsidTr="00083F1E">
        <w:trPr>
          <w:trHeight w:val="418"/>
        </w:trPr>
        <w:tc>
          <w:tcPr>
            <w:tcW w:w="1224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82C37BF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13637ECB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6B03F481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</w:tr>
      <w:tr w:rsidR="00083F1E" w:rsidRPr="006219AB" w14:paraId="4A20F818" w14:textId="77777777" w:rsidTr="00083F1E">
        <w:trPr>
          <w:trHeight w:val="60"/>
        </w:trPr>
        <w:tc>
          <w:tcPr>
            <w:tcW w:w="1224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3EC1FD79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325E6D2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5" w:type="dxa"/>
          </w:tcPr>
          <w:p w14:paraId="5014D44A" w14:textId="77777777" w:rsidR="00083F1E" w:rsidRPr="006219AB" w:rsidRDefault="00083F1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398BE4" w14:textId="77777777" w:rsidR="005A63F8" w:rsidRPr="006219AB" w:rsidRDefault="005A63F8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20"/>
      </w:tblGrid>
      <w:tr w:rsidR="00083F1E" w:rsidRPr="006219AB" w14:paraId="05AE1EC7" w14:textId="77777777" w:rsidTr="00083F1E">
        <w:trPr>
          <w:trHeight w:val="2104"/>
        </w:trPr>
        <w:tc>
          <w:tcPr>
            <w:tcW w:w="10420" w:type="dxa"/>
          </w:tcPr>
          <w:p w14:paraId="4DB21B29" w14:textId="636E4B28" w:rsidR="00347FEF" w:rsidRDefault="00F2072E">
            <w:pPr>
              <w:rPr>
                <w:rFonts w:asciiTheme="majorEastAsia" w:eastAsiaTheme="majorEastAsia" w:hAnsiTheme="majorEastAsia"/>
              </w:rPr>
            </w:pPr>
            <w:r w:rsidRPr="00F2072E">
              <w:rPr>
                <w:rFonts w:asciiTheme="majorEastAsia" w:eastAsiaTheme="majorEastAsia" w:hAnsiTheme="majorEastAsia"/>
              </w:rPr>
              <w:t>Brief Explanation of Life Events to Consider during Selection:</w:t>
            </w:r>
          </w:p>
          <w:p w14:paraId="65B1E0AB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796CA110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5E2DC203" w14:textId="77777777" w:rsidR="00347FEF" w:rsidRDefault="00347FEF">
            <w:pPr>
              <w:rPr>
                <w:rFonts w:asciiTheme="majorEastAsia" w:eastAsiaTheme="majorEastAsia" w:hAnsiTheme="majorEastAsia"/>
              </w:rPr>
            </w:pPr>
          </w:p>
          <w:p w14:paraId="051A9649" w14:textId="77777777" w:rsidR="00F2072E" w:rsidRDefault="00F2072E">
            <w:pPr>
              <w:rPr>
                <w:rFonts w:asciiTheme="majorEastAsia" w:eastAsiaTheme="majorEastAsia" w:hAnsiTheme="majorEastAsia"/>
              </w:rPr>
            </w:pPr>
          </w:p>
          <w:p w14:paraId="3F4CF914" w14:textId="77777777" w:rsidR="00F2072E" w:rsidRDefault="00F2072E">
            <w:pPr>
              <w:rPr>
                <w:rFonts w:asciiTheme="majorEastAsia" w:eastAsiaTheme="majorEastAsia" w:hAnsiTheme="majorEastAsia"/>
              </w:rPr>
            </w:pPr>
          </w:p>
          <w:p w14:paraId="1BD77177" w14:textId="194637BE" w:rsidR="00347FEF" w:rsidRPr="0023783B" w:rsidRDefault="0023783B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3783B">
              <w:rPr>
                <w:rFonts w:asciiTheme="majorEastAsia" w:eastAsiaTheme="majorEastAsia" w:hAnsiTheme="majorEastAsia" w:hint="eastAsia"/>
                <w:sz w:val="16"/>
                <w:szCs w:val="18"/>
              </w:rPr>
              <w:lastRenderedPageBreak/>
              <w:t>（</w:t>
            </w:r>
            <w:r w:rsidR="00F2072E">
              <w:rPr>
                <w:rFonts w:asciiTheme="majorEastAsia" w:eastAsiaTheme="majorEastAsia" w:hAnsiTheme="majorEastAsia" w:hint="eastAsia"/>
                <w:sz w:val="16"/>
                <w:szCs w:val="18"/>
              </w:rPr>
              <w:t>c</w:t>
            </w:r>
            <w:r w:rsidR="00F2072E">
              <w:rPr>
                <w:rFonts w:asciiTheme="majorEastAsia" w:eastAsiaTheme="majorEastAsia" w:hAnsiTheme="majorEastAsia"/>
                <w:sz w:val="16"/>
                <w:szCs w:val="18"/>
              </w:rPr>
              <w:t>ontinuation</w:t>
            </w:r>
            <w:r w:rsidRPr="0023783B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  <w:p w14:paraId="393D38D2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8229848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3D02F8DD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CF61952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0430E00" w14:textId="77777777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2DE10AD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4DD9B818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25BB21BF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030B12ED" w14:textId="77777777" w:rsidR="0023783B" w:rsidRDefault="0023783B">
            <w:pPr>
              <w:rPr>
                <w:rFonts w:asciiTheme="majorEastAsia" w:eastAsiaTheme="majorEastAsia" w:hAnsiTheme="majorEastAsia"/>
              </w:rPr>
            </w:pPr>
          </w:p>
          <w:p w14:paraId="5D9A5B51" w14:textId="170A5928" w:rsidR="0023783B" w:rsidRPr="006219AB" w:rsidRDefault="0023783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61E52C" w14:textId="77777777" w:rsidR="000B6142" w:rsidRPr="006219AB" w:rsidRDefault="000B6142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678"/>
        <w:gridCol w:w="3355"/>
      </w:tblGrid>
      <w:tr w:rsidR="00C40574" w:rsidRPr="006219AB" w14:paraId="5CBA97DD" w14:textId="77777777" w:rsidTr="001E6F3F">
        <w:trPr>
          <w:trHeight w:hRule="exact" w:val="510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1AA1A406" w14:textId="35D53151" w:rsidR="00C40574" w:rsidRPr="00E137BC" w:rsidRDefault="0062598A" w:rsidP="001E6F3F">
            <w:pPr>
              <w:pBdr>
                <w:right w:val="single" w:sz="4" w:space="4" w:color="auto"/>
              </w:pBdr>
              <w:rPr>
                <w:rFonts w:asciiTheme="majorEastAsia" w:eastAsiaTheme="majorEastAsia" w:hAnsiTheme="majorEastAsia"/>
              </w:rPr>
            </w:pPr>
            <w:r w:rsidRPr="00F2072E">
              <w:rPr>
                <w:rFonts w:asciiTheme="majorEastAsia" w:eastAsiaTheme="majorEastAsia" w:hAnsiTheme="majorEastAsia"/>
              </w:rPr>
              <w:t>Supervisor (</w:t>
            </w:r>
            <w:r w:rsidR="00F2072E" w:rsidRPr="00F2072E">
              <w:rPr>
                <w:rFonts w:asciiTheme="majorEastAsia" w:eastAsiaTheme="majorEastAsia" w:hAnsiTheme="majorEastAsia"/>
              </w:rPr>
              <w:t>Research Representative)</w:t>
            </w:r>
          </w:p>
          <w:p w14:paraId="461E4841" w14:textId="3336F668" w:rsidR="00C40574" w:rsidRPr="00E137BC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2C6C9CC" w14:textId="4ED1BA3B" w:rsidR="00C40574" w:rsidRPr="00E137BC" w:rsidRDefault="00F2072E" w:rsidP="00A33F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Signature</w:t>
            </w:r>
          </w:p>
        </w:tc>
        <w:tc>
          <w:tcPr>
            <w:tcW w:w="3355" w:type="dxa"/>
            <w:tcBorders>
              <w:top w:val="single" w:sz="18" w:space="0" w:color="auto"/>
              <w:left w:val="single" w:sz="8" w:space="0" w:color="000000" w:themeColor="text1"/>
              <w:bottom w:val="dashSmallGap" w:sz="8" w:space="0" w:color="auto"/>
              <w:right w:val="single" w:sz="18" w:space="0" w:color="auto"/>
            </w:tcBorders>
          </w:tcPr>
          <w:p w14:paraId="6F3844F7" w14:textId="2C07FC22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 xml:space="preserve">TEL.(   ) </w:t>
            </w:r>
            <w:r w:rsidR="006259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</w:rPr>
              <w:t xml:space="preserve">  -</w:t>
            </w:r>
          </w:p>
        </w:tc>
      </w:tr>
      <w:tr w:rsidR="00C40574" w:rsidRPr="006219AB" w14:paraId="408F9FD5" w14:textId="77777777" w:rsidTr="001E6F3F">
        <w:trPr>
          <w:trHeight w:hRule="exact" w:val="448"/>
        </w:trPr>
        <w:tc>
          <w:tcPr>
            <w:tcW w:w="2387" w:type="dxa"/>
            <w:vMerge/>
            <w:tcBorders>
              <w:left w:val="single" w:sz="18" w:space="0" w:color="auto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7D60D4EB" w14:textId="77777777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6D54132" w14:textId="77777777" w:rsidR="00C40574" w:rsidRPr="006219AB" w:rsidRDefault="00C40574" w:rsidP="00A33FD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55" w:type="dxa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  <w:right w:val="single" w:sz="18" w:space="0" w:color="auto"/>
            </w:tcBorders>
          </w:tcPr>
          <w:p w14:paraId="3E32DE86" w14:textId="4BA55C35" w:rsidR="00C40574" w:rsidRPr="006219AB" w:rsidRDefault="00C40574" w:rsidP="00C40574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 xml:space="preserve">FAX.(   )   </w:t>
            </w:r>
            <w:r w:rsidR="0062598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19AB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  <w:tr w:rsidR="005A2455" w:rsidRPr="006219AB" w14:paraId="5053A6C8" w14:textId="77777777" w:rsidTr="000E4914">
        <w:trPr>
          <w:trHeight w:val="618"/>
        </w:trPr>
        <w:tc>
          <w:tcPr>
            <w:tcW w:w="7065" w:type="dxa"/>
            <w:gridSpan w:val="2"/>
            <w:tcBorders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</w:tcPr>
          <w:p w14:paraId="28426E03" w14:textId="28C00BAA" w:rsidR="005A2455" w:rsidRPr="005A2455" w:rsidRDefault="00F2072E" w:rsidP="005A245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2072E">
              <w:rPr>
                <w:rFonts w:asciiTheme="majorEastAsia" w:eastAsiaTheme="majorEastAsia" w:hAnsiTheme="majorEastAsia"/>
                <w:szCs w:val="21"/>
              </w:rPr>
              <w:t>Contact Information for Affiliation:</w:t>
            </w:r>
            <w:r w:rsidR="005A245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A2455" w:rsidRPr="006219AB">
              <w:rPr>
                <w:rFonts w:asciiTheme="majorEastAsia" w:eastAsiaTheme="majorEastAsia" w:hAnsiTheme="majorEastAsia" w:hint="eastAsia"/>
              </w:rPr>
              <w:t xml:space="preserve">(〒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A2455" w:rsidRPr="006219AB">
              <w:rPr>
                <w:rFonts w:asciiTheme="majorEastAsia" w:eastAsiaTheme="majorEastAsia" w:hAnsiTheme="majorEastAsia" w:hint="eastAsia"/>
              </w:rPr>
              <w:t xml:space="preserve"> -  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A2455" w:rsidRPr="006219AB">
              <w:rPr>
                <w:rFonts w:asciiTheme="majorEastAsia" w:eastAsiaTheme="majorEastAsia" w:hAnsiTheme="majorEastAsia" w:hint="eastAsia"/>
              </w:rPr>
              <w:t>)</w:t>
            </w:r>
          </w:p>
          <w:p w14:paraId="1D8F6578" w14:textId="77777777" w:rsidR="005A2455" w:rsidRDefault="005A2455" w:rsidP="005A24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215A72" w14:textId="17832782" w:rsidR="005A2455" w:rsidRPr="006219AB" w:rsidRDefault="005A2455" w:rsidP="005A2455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55" w:type="dxa"/>
            <w:tcBorders>
              <w:top w:val="dashSmallGap" w:sz="8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D97B6FB" w14:textId="355B6941" w:rsidR="005A2455" w:rsidRPr="006219AB" w:rsidRDefault="005A2455" w:rsidP="00A33FD7">
            <w:pPr>
              <w:rPr>
                <w:rFonts w:asciiTheme="majorEastAsia" w:eastAsiaTheme="majorEastAsia" w:hAnsiTheme="majorEastAsia"/>
              </w:rPr>
            </w:pPr>
            <w:r w:rsidRPr="006219AB"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34321A34" w14:textId="77777777" w:rsidR="00A40787" w:rsidRPr="006219AB" w:rsidRDefault="00A40787" w:rsidP="00C40574">
      <w:pPr>
        <w:spacing w:line="120" w:lineRule="exac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405"/>
      </w:tblGrid>
      <w:tr w:rsidR="00C40574" w:rsidRPr="006219AB" w14:paraId="72ED4FD9" w14:textId="77777777" w:rsidTr="0028773F">
        <w:trPr>
          <w:trHeight w:val="7849"/>
        </w:trPr>
        <w:tc>
          <w:tcPr>
            <w:tcW w:w="10405" w:type="dxa"/>
          </w:tcPr>
          <w:p w14:paraId="012404AD" w14:textId="32A04075" w:rsidR="00C40574" w:rsidRPr="006219AB" w:rsidRDefault="00F2072E">
            <w:pPr>
              <w:rPr>
                <w:rFonts w:asciiTheme="majorEastAsia" w:eastAsiaTheme="majorEastAsia" w:hAnsiTheme="majorEastAsia"/>
              </w:rPr>
            </w:pPr>
            <w:r w:rsidRPr="00F2072E">
              <w:rPr>
                <w:rFonts w:asciiTheme="majorEastAsia" w:eastAsiaTheme="majorEastAsia" w:hAnsiTheme="majorEastAsia"/>
                <w:u w:val="single"/>
              </w:rPr>
              <w:t xml:space="preserve">Reasons for Recommending within the Life Event Category (Applicants </w:t>
            </w:r>
            <w:r w:rsidR="0022313F">
              <w:rPr>
                <w:rFonts w:asciiTheme="majorEastAsia" w:eastAsiaTheme="majorEastAsia" w:hAnsiTheme="majorEastAsia"/>
                <w:u w:val="single"/>
              </w:rPr>
              <w:t>need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 not</w:t>
            </w:r>
            <w:r w:rsidRPr="00F2072E">
              <w:rPr>
                <w:rFonts w:asciiTheme="majorEastAsia" w:eastAsiaTheme="majorEastAsia" w:hAnsiTheme="majorEastAsia"/>
                <w:u w:val="single"/>
              </w:rPr>
              <w:t xml:space="preserve"> fill this section.)</w:t>
            </w:r>
            <w:r>
              <w:rPr>
                <w:rFonts w:asciiTheme="majorEastAsia" w:eastAsiaTheme="majorEastAsia" w:hAnsiTheme="majorEastAsia"/>
                <w:u w:val="single"/>
              </w:rPr>
              <w:t>:</w:t>
            </w:r>
          </w:p>
          <w:p w14:paraId="5DD414C5" w14:textId="311CD590" w:rsidR="00C40574" w:rsidRDefault="00C40574">
            <w:pPr>
              <w:rPr>
                <w:rFonts w:asciiTheme="majorEastAsia" w:eastAsiaTheme="majorEastAsia" w:hAnsiTheme="majorEastAsia"/>
              </w:rPr>
            </w:pPr>
          </w:p>
          <w:p w14:paraId="3A39D419" w14:textId="578A944E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A684A47" w14:textId="0DF66CBF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41B6A50B" w14:textId="16E65FAE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F15108" w14:textId="2ABE69F0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5F2E158" w14:textId="31BBDFE9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0F89B98D" w14:textId="31A009C6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63A3C991" w14:textId="1D78BB4F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3BB6944D" w14:textId="66641634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28B4A6A1" w14:textId="35692AE2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9EE304" w14:textId="5077CBCC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1ED2258E" w14:textId="7EF78742" w:rsidR="00C11373" w:rsidRDefault="00C11373">
            <w:pPr>
              <w:rPr>
                <w:rFonts w:asciiTheme="majorEastAsia" w:eastAsiaTheme="majorEastAsia" w:hAnsiTheme="majorEastAsia"/>
              </w:rPr>
            </w:pPr>
          </w:p>
          <w:p w14:paraId="790CE489" w14:textId="77777777" w:rsidR="00C11373" w:rsidRPr="0028773F" w:rsidRDefault="00C11373">
            <w:pPr>
              <w:rPr>
                <w:rFonts w:asciiTheme="majorEastAsia" w:eastAsiaTheme="majorEastAsia" w:hAnsiTheme="majorEastAsia"/>
              </w:rPr>
            </w:pPr>
          </w:p>
          <w:p w14:paraId="2C2DC50D" w14:textId="77777777" w:rsidR="00C40574" w:rsidRPr="006219AB" w:rsidRDefault="00C4057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1D26A7" w14:textId="54B2BFE2" w:rsidR="00C40574" w:rsidRPr="006219AB" w:rsidRDefault="00C40574" w:rsidP="00C11373">
      <w:pPr>
        <w:jc w:val="right"/>
        <w:rPr>
          <w:rFonts w:asciiTheme="majorEastAsia" w:eastAsiaTheme="majorEastAsia" w:hAnsiTheme="majorEastAsia"/>
        </w:rPr>
      </w:pPr>
    </w:p>
    <w:sectPr w:rsidR="00C40574" w:rsidRPr="006219AB" w:rsidSect="00BA62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A5E6" w14:textId="77777777" w:rsidR="00B904D1" w:rsidRDefault="00B904D1" w:rsidP="00347FEF">
      <w:r>
        <w:separator/>
      </w:r>
    </w:p>
  </w:endnote>
  <w:endnote w:type="continuationSeparator" w:id="0">
    <w:p w14:paraId="60A5740D" w14:textId="77777777" w:rsidR="00B904D1" w:rsidRDefault="00B904D1" w:rsidP="003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BF39" w14:textId="77777777" w:rsidR="00B904D1" w:rsidRDefault="00B904D1" w:rsidP="00347FEF">
      <w:r>
        <w:separator/>
      </w:r>
    </w:p>
  </w:footnote>
  <w:footnote w:type="continuationSeparator" w:id="0">
    <w:p w14:paraId="4EFEB21A" w14:textId="77777777" w:rsidR="00B904D1" w:rsidRDefault="00B904D1" w:rsidP="0034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AB"/>
    <w:rsid w:val="00006874"/>
    <w:rsid w:val="00083F1E"/>
    <w:rsid w:val="000B6142"/>
    <w:rsid w:val="000E4914"/>
    <w:rsid w:val="00101AA9"/>
    <w:rsid w:val="001216F5"/>
    <w:rsid w:val="00172B06"/>
    <w:rsid w:val="00175015"/>
    <w:rsid w:val="001836FE"/>
    <w:rsid w:val="001E0528"/>
    <w:rsid w:val="001E6F3F"/>
    <w:rsid w:val="0022313F"/>
    <w:rsid w:val="0022614C"/>
    <w:rsid w:val="0023783B"/>
    <w:rsid w:val="0028773F"/>
    <w:rsid w:val="002927E2"/>
    <w:rsid w:val="00332EC0"/>
    <w:rsid w:val="00347FEF"/>
    <w:rsid w:val="00386D2E"/>
    <w:rsid w:val="004505DE"/>
    <w:rsid w:val="00497972"/>
    <w:rsid w:val="004A0BCD"/>
    <w:rsid w:val="0054752A"/>
    <w:rsid w:val="005A2455"/>
    <w:rsid w:val="005A63F8"/>
    <w:rsid w:val="005D4E78"/>
    <w:rsid w:val="006219AB"/>
    <w:rsid w:val="0062598A"/>
    <w:rsid w:val="00671156"/>
    <w:rsid w:val="00762393"/>
    <w:rsid w:val="007720BB"/>
    <w:rsid w:val="00785CC1"/>
    <w:rsid w:val="007875DC"/>
    <w:rsid w:val="0082549E"/>
    <w:rsid w:val="0086748F"/>
    <w:rsid w:val="008B6366"/>
    <w:rsid w:val="008F2FE2"/>
    <w:rsid w:val="0090241B"/>
    <w:rsid w:val="00906A16"/>
    <w:rsid w:val="00912CE9"/>
    <w:rsid w:val="00945B91"/>
    <w:rsid w:val="00A05BB6"/>
    <w:rsid w:val="00A40787"/>
    <w:rsid w:val="00A5051D"/>
    <w:rsid w:val="00A63D59"/>
    <w:rsid w:val="00B41D46"/>
    <w:rsid w:val="00B904D1"/>
    <w:rsid w:val="00BA6286"/>
    <w:rsid w:val="00BB6D54"/>
    <w:rsid w:val="00C11373"/>
    <w:rsid w:val="00C31000"/>
    <w:rsid w:val="00C40574"/>
    <w:rsid w:val="00C904BD"/>
    <w:rsid w:val="00C97134"/>
    <w:rsid w:val="00CB2AE1"/>
    <w:rsid w:val="00CB455D"/>
    <w:rsid w:val="00CC7C53"/>
    <w:rsid w:val="00D13BF6"/>
    <w:rsid w:val="00E137BC"/>
    <w:rsid w:val="00E52FBD"/>
    <w:rsid w:val="00E61BC3"/>
    <w:rsid w:val="00E81054"/>
    <w:rsid w:val="00F2072E"/>
    <w:rsid w:val="00F309B9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89FBA"/>
  <w15:docId w15:val="{0ADEBE2E-1D6C-4FD7-BE24-8903D32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083F1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83F1E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083F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083F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83F1E"/>
    <w:rPr>
      <w:b/>
      <w:bCs/>
    </w:rPr>
  </w:style>
  <w:style w:type="paragraph" w:styleId="aa">
    <w:name w:val="header"/>
    <w:basedOn w:val="a"/>
    <w:link w:val="ab"/>
    <w:uiPriority w:val="99"/>
    <w:unhideWhenUsed/>
    <w:rsid w:val="00347F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FEF"/>
  </w:style>
  <w:style w:type="paragraph" w:styleId="ac">
    <w:name w:val="footer"/>
    <w:basedOn w:val="a"/>
    <w:link w:val="ad"/>
    <w:uiPriority w:val="99"/>
    <w:unhideWhenUsed/>
    <w:rsid w:val="00347F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FEF"/>
  </w:style>
  <w:style w:type="paragraph" w:styleId="ae">
    <w:name w:val="Revision"/>
    <w:hidden/>
    <w:uiPriority w:val="99"/>
    <w:semiHidden/>
    <w:rsid w:val="00F2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gona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ogonuki</dc:creator>
  <cp:lastModifiedBy>斎藤 成美</cp:lastModifiedBy>
  <cp:revision>2</cp:revision>
  <cp:lastPrinted>2024-02-05T03:21:00Z</cp:lastPrinted>
  <dcterms:created xsi:type="dcterms:W3CDTF">2024-03-25T06:48:00Z</dcterms:created>
  <dcterms:modified xsi:type="dcterms:W3CDTF">2024-03-25T06:48:00Z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